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proofErr w:type="spellStart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</w:t>
      </w:r>
      <w:proofErr w:type="spellEnd"/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ข.)</w:t>
      </w:r>
    </w:p>
    <w:p w14:paraId="3E997491" w14:textId="536A31A1" w:rsidR="00774190" w:rsidRPr="00541994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47ACEF57" w:rsidR="00774190" w:rsidRPr="00541994" w:rsidRDefault="00E22EE3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45D9AA77" w14:textId="77777777" w:rsidR="00E22EE3" w:rsidRDefault="00E22EE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2EE3">
              <w:rPr>
                <w:rFonts w:ascii="TH SarabunPSK" w:hAnsi="TH SarabunPSK" w:cs="TH SarabunPSK"/>
                <w:sz w:val="28"/>
                <w:szCs w:val="28"/>
              </w:rPr>
              <w:t>F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>6 (</w:t>
            </w:r>
            <w:r w:rsidRPr="00E22EE3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2EE3"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</w:t>
            </w:r>
            <w:r w:rsidRPr="00E22EE3">
              <w:rPr>
                <w:rFonts w:ascii="TH SarabunPSK" w:hAnsi="TH SarabunPSK" w:cs="TH SarabunPSK" w:hint="cs"/>
                <w:sz w:val="28"/>
                <w:szCs w:val="28"/>
                <w:cs/>
              </w:rPr>
              <w:t>เร่งพัฒนาอุตสาหกรรมยานยนต์ไฟฟ้าและเทคโนโลยีเกี่ยวเนื่อง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22EE3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ให้ประเทศไทยเป็นศูนย์กลางการผลิตของอาเซียน</w:t>
            </w:r>
          </w:p>
          <w:p w14:paraId="653DE290" w14:textId="6B8B5363" w:rsidR="00991B33" w:rsidRPr="00AB7649" w:rsidRDefault="00E22EE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2EE3">
              <w:rPr>
                <w:rFonts w:ascii="TH SarabunPSK" w:hAnsi="TH SarabunPSK" w:cs="TH SarabunPSK"/>
                <w:sz w:val="28"/>
                <w:szCs w:val="28"/>
              </w:rPr>
              <w:t>N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>12 (</w:t>
            </w:r>
            <w:r w:rsidRPr="00E22EE3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2EE3"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</w:t>
            </w:r>
            <w:r w:rsidRPr="00E22EE3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พัฒนาโครงข่ายระบบรางที่ทันสมัย</w:t>
            </w:r>
            <w:r w:rsidRPr="00E22E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22EE3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เพื่อรองรับการขนส่งสินค้าของประเทศ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548C8228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6C989C8B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61E4A87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14:paraId="490DBC34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3D96A55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4E675D60" w14:textId="77777777" w:rsidR="006A574D" w:rsidRDefault="006A574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บพข.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02084E87" w14:textId="77777777" w:rsidR="00094438" w:rsidRDefault="00094438">
      <w:pPr>
        <w:spacing w:after="160" w:line="259" w:lineRule="auto"/>
        <w:rPr>
          <w:rFonts w:ascii="TH SarabunPSK" w:eastAsia="TH SarabunPSK" w:hAnsi="TH SarabunPSK" w:cs="TH SarabunPSK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H SarabunPSK" w:eastAsia="TH SarabunPSK" w:hAnsi="TH SarabunPSK" w:cs="TH SarabunPSK"/>
          <w:sz w:val="28"/>
          <w:szCs w:val="28"/>
        </w:rPr>
        <w:br w:type="page"/>
      </w:r>
    </w:p>
    <w:p w14:paraId="3D9192CB" w14:textId="590E9B96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192CE547" w14:textId="77777777" w:rsidR="006A574D" w:rsidRDefault="006A574D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</w:p>
    <w:p w14:paraId="2F845CF4" w14:textId="77777777" w:rsidR="006A574D" w:rsidRDefault="006A574D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</w:p>
    <w:p w14:paraId="7A14BBF8" w14:textId="77777777" w:rsidR="006A574D" w:rsidRPr="003B6371" w:rsidRDefault="006A574D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602BEC08" w14:textId="07CE6846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0A068E" w:rsidRDefault="00774579" w:rsidP="000A068E">
      <w:pPr>
        <w:jc w:val="thaiDistribute"/>
        <w:rPr>
          <w:rFonts w:ascii="TH SarabunPSK" w:eastAsia="TH Sarabun New" w:hAnsi="TH SarabunPSK" w:cs="TH SarabunPSK"/>
          <w:sz w:val="32"/>
          <w:szCs w:val="32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60287A44" w:rsidR="00774190" w:rsidRPr="0048218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  <w:r w:rsidR="00211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174F" w:rsidRPr="0048218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ให้แนบหนังสือแสดงเจตนาการร่วมทุน</w:t>
      </w:r>
      <w:r w:rsidR="00F758D5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วิจัยและพัฒนา</w:t>
      </w:r>
      <w:r w:rsidR="0021174F" w:rsidRPr="00482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59B1A833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AB7649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1449C663" w:rsidR="00774190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B06FAFF" w14:textId="6EE7D0D1" w:rsidR="007378FD" w:rsidRPr="00E87766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E8776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F35A6B" w14:paraId="18B74EA8" w14:textId="77777777" w:rsidTr="003E54A5">
        <w:tc>
          <w:tcPr>
            <w:tcW w:w="8100" w:type="dxa"/>
          </w:tcPr>
          <w:p w14:paraId="5A3D3C8A" w14:textId="4C819A9D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E87766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E87766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0F45CA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E87766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9" w:name="_Toc3111595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Pr="00AB7649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6A574D">
        <w:rPr>
          <w:rFonts w:ascii="TH SarabunPSK" w:hAnsi="TH SarabunPSK" w:cs="TH SarabunPSK"/>
          <w:bCs/>
          <w:color w:val="FF0000"/>
          <w:sz w:val="30"/>
          <w:szCs w:val="30"/>
          <w:highlight w:val="yellow"/>
        </w:rPr>
        <w:t>(</w:t>
      </w:r>
      <w:r w:rsidR="00993BE5" w:rsidRPr="006A574D">
        <w:rPr>
          <w:rFonts w:ascii="TH SarabunPSK" w:hAnsi="TH SarabunPSK" w:cs="TH SarabunPSK"/>
          <w:b/>
          <w:color w:val="FF0000"/>
          <w:sz w:val="30"/>
          <w:szCs w:val="30"/>
          <w:highlight w:val="yellow"/>
          <w:cs/>
        </w:rPr>
        <w:t xml:space="preserve">ให้แนบหลักฐานที่แสดงว่าอยู่ใน </w:t>
      </w:r>
      <w:r w:rsidR="00993BE5" w:rsidRPr="006A574D">
        <w:rPr>
          <w:rFonts w:ascii="TH SarabunPSK" w:hAnsi="TH SarabunPSK" w:cs="TH SarabunPSK"/>
          <w:bCs/>
          <w:color w:val="FF0000"/>
          <w:sz w:val="30"/>
          <w:szCs w:val="30"/>
          <w:highlight w:val="yellow"/>
        </w:rPr>
        <w:t>TRL</w:t>
      </w:r>
      <w:r w:rsidR="00993BE5" w:rsidRPr="006A574D">
        <w:rPr>
          <w:rFonts w:ascii="TH SarabunPSK" w:hAnsi="TH SarabunPSK" w:cs="TH SarabunPSK"/>
          <w:b/>
          <w:color w:val="FF0000"/>
          <w:sz w:val="30"/>
          <w:szCs w:val="30"/>
          <w:highlight w:val="yellow"/>
        </w:rPr>
        <w:t xml:space="preserve"> </w:t>
      </w:r>
      <w:r w:rsidR="00993BE5" w:rsidRPr="006A574D">
        <w:rPr>
          <w:rFonts w:ascii="TH SarabunPSK" w:hAnsi="TH SarabunPSK" w:cs="TH SarabunPSK"/>
          <w:b/>
          <w:color w:val="FF0000"/>
          <w:sz w:val="30"/>
          <w:szCs w:val="30"/>
          <w:highlight w:val="yellow"/>
          <w:cs/>
        </w:rPr>
        <w:t xml:space="preserve">ระดับนั้นๆ </w:t>
      </w:r>
      <w:r w:rsidR="00993BE5" w:rsidRPr="006A574D">
        <w:rPr>
          <w:rFonts w:ascii="TH SarabunPSK" w:hAnsi="TH SarabunPSK" w:cs="TH SarabunPSK" w:hint="cs"/>
          <w:b/>
          <w:color w:val="FF0000"/>
          <w:sz w:val="30"/>
          <w:szCs w:val="30"/>
          <w:highlight w:val="yellow"/>
          <w:cs/>
        </w:rPr>
        <w:t xml:space="preserve">ตัวอย่างเอกสารดังไฟล์ </w:t>
      </w:r>
      <w:r w:rsidR="00993BE5" w:rsidRPr="006A574D">
        <w:rPr>
          <w:rFonts w:ascii="TH SarabunPSK" w:hAnsi="TH SarabunPSK" w:cs="TH SarabunPSK"/>
          <w:bCs/>
          <w:color w:val="FF0000"/>
          <w:sz w:val="30"/>
          <w:szCs w:val="30"/>
          <w:highlight w:val="yellow"/>
        </w:rPr>
        <w:t>excel</w:t>
      </w:r>
      <w:r w:rsidR="00993BE5" w:rsidRPr="006A574D">
        <w:rPr>
          <w:rFonts w:ascii="TH SarabunPSK" w:hAnsi="TH SarabunPSK" w:cs="TH SarabunPSK"/>
          <w:b/>
          <w:color w:val="FF0000"/>
          <w:sz w:val="30"/>
          <w:szCs w:val="30"/>
          <w:highlight w:val="yellow"/>
        </w:rPr>
        <w:t xml:space="preserve"> </w:t>
      </w:r>
      <w:r w:rsidR="00993BE5" w:rsidRPr="006A574D">
        <w:rPr>
          <w:rFonts w:ascii="TH SarabunPSK" w:hAnsi="TH SarabunPSK" w:cs="TH SarabunPSK" w:hint="cs"/>
          <w:b/>
          <w:color w:val="FF0000"/>
          <w:sz w:val="30"/>
          <w:szCs w:val="30"/>
          <w:highlight w:val="yellow"/>
          <w:cs/>
        </w:rPr>
        <w:t>ที่แนบท้ายประกาศ</w:t>
      </w:r>
      <w:r w:rsidR="00993BE5" w:rsidRPr="006A574D">
        <w:rPr>
          <w:rFonts w:ascii="TH SarabunPSK" w:hAnsi="TH SarabunPSK" w:cs="TH SarabunPSK"/>
          <w:b/>
          <w:color w:val="FF0000"/>
          <w:sz w:val="30"/>
          <w:szCs w:val="30"/>
          <w:highlight w:val="yellow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233199">
          <w:footerReference w:type="default" r:id="rId8"/>
          <w:footerReference w:type="first" r:id="rId9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proofErr w:type="gramStart"/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0880958C" w14:textId="74C44DA3" w:rsidR="00B04E02" w:rsidRPr="00AB7649" w:rsidRDefault="00484BA8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>
        <w:rPr>
          <w:rFonts w:ascii="TH SarabunPSK" w:hAnsi="TH SarabunPSK" w:cs="TH SarabunPSK"/>
          <w:sz w:val="32"/>
          <w:szCs w:val="32"/>
        </w:rPr>
        <w:t xml:space="preserve">in cash </w:t>
      </w:r>
      <w:r w:rsidR="007C0065">
        <w:rPr>
          <w:rFonts w:ascii="TH SarabunPSK" w:hAnsi="TH SarabunPSK" w:cs="TH SarabunPSK" w:hint="cs"/>
          <w:sz w:val="32"/>
          <w:szCs w:val="32"/>
          <w:cs/>
        </w:rPr>
        <w:t xml:space="preserve">บพข. </w:t>
      </w:r>
      <w:r w:rsidR="007C0065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233199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4E9F6C70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1404A29" w14:textId="4A1EBBD0" w:rsidR="004B3713" w:rsidRDefault="008862EC" w:rsidP="00641D6D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41D6D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ดูรายละเอียด</w:t>
      </w:r>
      <w:r w:rsidR="00155E71"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คำจำกัดความของ</w:t>
      </w:r>
      <w:r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ประเภทผลผลิต</w:t>
      </w:r>
      <w:r w:rsidR="00E336F3"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(ผลงานส่งมอบ)</w:t>
      </w:r>
      <w:r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ผลลัพธ์และผลกร</w:t>
      </w:r>
      <w:r w:rsidR="00155E71"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ะทบใ</w:t>
      </w:r>
      <w:r w:rsidR="00BB261A"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น</w:t>
      </w:r>
      <w:r w:rsidR="00155E71"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ภาค</w:t>
      </w:r>
      <w:r w:rsidR="00C92D45" w:rsidRPr="00641D6D">
        <w:rPr>
          <w:rFonts w:ascii="TH SarabunPSK" w:hAnsi="TH SarabunPSK" w:cs="TH SarabunPSK" w:hint="cs"/>
          <w:b/>
          <w:bCs/>
          <w:sz w:val="28"/>
          <w:szCs w:val="28"/>
          <w:cs/>
        </w:rPr>
        <w:t>ผนวก</w:t>
      </w:r>
      <w:r w:rsidR="004B371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233199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402991E8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  <w:r w:rsidR="00EF7714">
        <w:rPr>
          <w:b/>
          <w:bCs w:val="0"/>
        </w:rPr>
        <w:t xml:space="preserve"> </w:t>
      </w:r>
      <w:r w:rsidR="00EF7714" w:rsidRPr="00EF7714">
        <w:rPr>
          <w:sz w:val="28"/>
          <w:szCs w:val="28"/>
          <w:highlight w:val="yellow"/>
        </w:rPr>
        <w:t>(</w:t>
      </w:r>
      <w:r w:rsidR="00EF7714" w:rsidRPr="00EF7714">
        <w:rPr>
          <w:rFonts w:hint="cs"/>
          <w:sz w:val="28"/>
          <w:szCs w:val="28"/>
          <w:highlight w:val="yellow"/>
          <w:cs/>
        </w:rPr>
        <w:t>กรอก</w:t>
      </w:r>
      <w:r w:rsidR="00EF7714">
        <w:rPr>
          <w:rFonts w:hint="cs"/>
          <w:sz w:val="28"/>
          <w:szCs w:val="28"/>
          <w:highlight w:val="yellow"/>
          <w:cs/>
        </w:rPr>
        <w:t>ข้อมูล</w:t>
      </w:r>
      <w:r w:rsidR="00EF7714" w:rsidRPr="00EF7714">
        <w:rPr>
          <w:rFonts w:hint="cs"/>
          <w:sz w:val="28"/>
          <w:szCs w:val="28"/>
          <w:highlight w:val="yellow"/>
          <w:cs/>
        </w:rPr>
        <w:t>โดยภาคเอกชน)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233199">
          <w:footerReference w:type="first" r:id="rId13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66AEA21D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0EAC91CA" w:rsidR="00FC7161" w:rsidRDefault="00423FE7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2FD6D3F" wp14:editId="1363B479">
            <wp:simplePos x="0" y="0"/>
            <wp:positionH relativeFrom="margin">
              <wp:posOffset>4440382</wp:posOffset>
            </wp:positionH>
            <wp:positionV relativeFrom="paragraph">
              <wp:posOffset>119380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6C3E2AAF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1729BEF7" w14:textId="2ABD7285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lastRenderedPageBreak/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lastRenderedPageBreak/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77777777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6AFE01E6" wp14:editId="2D9BBDC1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83F2" w14:textId="77777777" w:rsidR="00FC44A2" w:rsidRPr="00AB7649" w:rsidRDefault="00FC44A2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4ACB6FDA" wp14:editId="798ED6C2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504A9D09" w:rsidR="00FC44A2" w:rsidRDefault="007A160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1D6ECE09" wp14:editId="1C881158">
            <wp:extent cx="5731510" cy="323659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lastRenderedPageBreak/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lastRenderedPageBreak/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lastRenderedPageBreak/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233199">
      <w:footerReference w:type="first" r:id="rId1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4898" w14:textId="77777777" w:rsidR="00233199" w:rsidRDefault="00233199" w:rsidP="00B04E02">
      <w:r>
        <w:separator/>
      </w:r>
    </w:p>
  </w:endnote>
  <w:endnote w:type="continuationSeparator" w:id="0">
    <w:p w14:paraId="1E5D9EEB" w14:textId="77777777" w:rsidR="00233199" w:rsidRDefault="00233199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5DD4AD28" w:rsidR="001341B1" w:rsidRDefault="00641D6D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0"/>
        <w:szCs w:val="30"/>
        <w:cs/>
      </w:rPr>
      <w:t xml:space="preserve">สำนักประสานฯ </w:t>
    </w:r>
    <w:r>
      <w:rPr>
        <w:rFonts w:ascii="TH SarabunPSK" w:eastAsia="TH SarabunPSK" w:hAnsi="TH SarabunPSK" w:cs="TH SarabunPSK"/>
        <w:sz w:val="30"/>
        <w:szCs w:val="30"/>
      </w:rPr>
      <w:t xml:space="preserve">Version </w:t>
    </w:r>
    <w:r>
      <w:rPr>
        <w:rFonts w:ascii="TH SarabunPSK" w:eastAsia="TH SarabunPSK" w:hAnsi="TH SarabunPSK" w:cs="TH SarabunPSK" w:hint="cs"/>
        <w:sz w:val="30"/>
        <w:szCs w:val="30"/>
        <w:cs/>
      </w:rPr>
      <w:t>1</w:t>
    </w:r>
    <w:r>
      <w:rPr>
        <w:rFonts w:ascii="TH SarabunPSK" w:eastAsia="TH SarabunPSK" w:hAnsi="TH SarabunPSK" w:cs="TH SarabunPSK"/>
        <w:sz w:val="30"/>
        <w:szCs w:val="30"/>
      </w:rPr>
      <w:t>9</w:t>
    </w:r>
    <w:r>
      <w:rPr>
        <w:rFonts w:ascii="TH SarabunPSK" w:eastAsia="TH SarabunPSK" w:hAnsi="TH SarabunPSK" w:cs="TH SarabunPSK" w:hint="cs"/>
        <w:sz w:val="30"/>
        <w:szCs w:val="30"/>
        <w:cs/>
      </w:rPr>
      <w:t>-02-67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 </w:t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6B6C0038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641D6D">
          <w:rPr>
            <w:rFonts w:ascii="TH SarabunPSK" w:eastAsia="TH SarabunPSK" w:hAnsi="TH SarabunPSK" w:cs="TH SarabunPSK"/>
            <w:sz w:val="30"/>
            <w:szCs w:val="30"/>
            <w:cs/>
          </w:rPr>
          <w:t xml:space="preserve">สำนักประสานฯ </w:t>
        </w:r>
        <w:r w:rsidR="00641D6D">
          <w:rPr>
            <w:rFonts w:ascii="TH SarabunPSK" w:eastAsia="TH SarabunPSK" w:hAnsi="TH SarabunPSK" w:cs="TH SarabunPSK"/>
            <w:sz w:val="30"/>
            <w:szCs w:val="30"/>
          </w:rPr>
          <w:t xml:space="preserve">Version </w:t>
        </w:r>
        <w:r w:rsidR="00641D6D">
          <w:rPr>
            <w:rFonts w:ascii="TH SarabunPSK" w:eastAsia="TH SarabunPSK" w:hAnsi="TH SarabunPSK" w:cs="TH SarabunPSK" w:hint="cs"/>
            <w:sz w:val="30"/>
            <w:szCs w:val="30"/>
            <w:cs/>
          </w:rPr>
          <w:t>1</w:t>
        </w:r>
        <w:r w:rsidR="00641D6D">
          <w:rPr>
            <w:rFonts w:ascii="TH SarabunPSK" w:eastAsia="TH SarabunPSK" w:hAnsi="TH SarabunPSK" w:cs="TH SarabunPSK"/>
            <w:sz w:val="30"/>
            <w:szCs w:val="30"/>
          </w:rPr>
          <w:t>9</w:t>
        </w:r>
        <w:r w:rsidR="00641D6D">
          <w:rPr>
            <w:rFonts w:ascii="TH SarabunPSK" w:eastAsia="TH SarabunPSK" w:hAnsi="TH SarabunPSK" w:cs="TH SarabunPSK" w:hint="cs"/>
            <w:sz w:val="30"/>
            <w:szCs w:val="30"/>
            <w:cs/>
          </w:rPr>
          <w:t>-02-67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6137DFD7" w:rsidR="001341B1" w:rsidRDefault="00641D6D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0"/>
        <w:szCs w:val="30"/>
        <w:cs/>
      </w:rPr>
      <w:t xml:space="preserve">สำนักประสานฯ </w:t>
    </w:r>
    <w:r>
      <w:rPr>
        <w:rFonts w:ascii="TH SarabunPSK" w:eastAsia="TH SarabunPSK" w:hAnsi="TH SarabunPSK" w:cs="TH SarabunPSK"/>
        <w:sz w:val="30"/>
        <w:szCs w:val="30"/>
      </w:rPr>
      <w:t xml:space="preserve">Version </w:t>
    </w:r>
    <w:r>
      <w:rPr>
        <w:rFonts w:ascii="TH SarabunPSK" w:eastAsia="TH SarabunPSK" w:hAnsi="TH SarabunPSK" w:cs="TH SarabunPSK" w:hint="cs"/>
        <w:sz w:val="30"/>
        <w:szCs w:val="30"/>
        <w:cs/>
      </w:rPr>
      <w:t>1</w:t>
    </w:r>
    <w:r>
      <w:rPr>
        <w:rFonts w:ascii="TH SarabunPSK" w:eastAsia="TH SarabunPSK" w:hAnsi="TH SarabunPSK" w:cs="TH SarabunPSK"/>
        <w:sz w:val="30"/>
        <w:szCs w:val="30"/>
      </w:rPr>
      <w:t>9</w:t>
    </w:r>
    <w:r>
      <w:rPr>
        <w:rFonts w:ascii="TH SarabunPSK" w:eastAsia="TH SarabunPSK" w:hAnsi="TH SarabunPSK" w:cs="TH SarabunPSK" w:hint="cs"/>
        <w:sz w:val="30"/>
        <w:szCs w:val="30"/>
        <w:cs/>
      </w:rPr>
      <w:t>-02-67</w:t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25A6B52E" w:rsidR="001341B1" w:rsidRDefault="00641D6D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</w:t>
    </w:r>
    <w:r>
      <w:rPr>
        <w:rFonts w:ascii="TH SarabunPSK" w:eastAsia="TH SarabunPSK" w:hAnsi="TH SarabunPSK" w:cs="TH SarabunPSK"/>
        <w:sz w:val="30"/>
        <w:szCs w:val="30"/>
        <w:cs/>
      </w:rPr>
      <w:t xml:space="preserve">สำนักประสานฯ </w:t>
    </w:r>
    <w:r>
      <w:rPr>
        <w:rFonts w:ascii="TH SarabunPSK" w:eastAsia="TH SarabunPSK" w:hAnsi="TH SarabunPSK" w:cs="TH SarabunPSK"/>
        <w:sz w:val="30"/>
        <w:szCs w:val="30"/>
      </w:rPr>
      <w:t xml:space="preserve">Version </w:t>
    </w:r>
    <w:r>
      <w:rPr>
        <w:rFonts w:ascii="TH SarabunPSK" w:eastAsia="TH SarabunPSK" w:hAnsi="TH SarabunPSK" w:cs="TH SarabunPSK" w:hint="cs"/>
        <w:sz w:val="30"/>
        <w:szCs w:val="30"/>
        <w:cs/>
      </w:rPr>
      <w:t>1</w:t>
    </w:r>
    <w:r>
      <w:rPr>
        <w:rFonts w:ascii="TH SarabunPSK" w:eastAsia="TH SarabunPSK" w:hAnsi="TH SarabunPSK" w:cs="TH SarabunPSK"/>
        <w:sz w:val="30"/>
        <w:szCs w:val="30"/>
      </w:rPr>
      <w:t>9</w:t>
    </w:r>
    <w:r>
      <w:rPr>
        <w:rFonts w:ascii="TH SarabunPSK" w:eastAsia="TH SarabunPSK" w:hAnsi="TH SarabunPSK" w:cs="TH SarabunPSK" w:hint="cs"/>
        <w:sz w:val="30"/>
        <w:szCs w:val="30"/>
        <w:cs/>
      </w:rPr>
      <w:t>-02-67</w:t>
    </w:r>
    <w:r>
      <w:rPr>
        <w:rFonts w:ascii="TH SarabunPSK" w:eastAsia="TH SarabunPSK" w:hAnsi="TH SarabunPSK" w:cs="TH SarabunPSK"/>
        <w:sz w:val="32"/>
        <w:szCs w:val="32"/>
      </w:rPr>
      <w:t xml:space="preserve">       </w:t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06151F1D" w:rsidR="001341B1" w:rsidRPr="00910D3E" w:rsidRDefault="00641D6D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0"/>
            <w:szCs w:val="30"/>
            <w:cs/>
          </w:rPr>
          <w:t xml:space="preserve">สำนักประสานฯ </w:t>
        </w:r>
        <w:r>
          <w:rPr>
            <w:rFonts w:ascii="TH SarabunPSK" w:eastAsia="TH SarabunPSK" w:hAnsi="TH SarabunPSK" w:cs="TH SarabunPSK"/>
            <w:sz w:val="30"/>
            <w:szCs w:val="30"/>
          </w:rPr>
          <w:t xml:space="preserve">Version </w:t>
        </w:r>
        <w:r>
          <w:rPr>
            <w:rFonts w:ascii="TH SarabunPSK" w:eastAsia="TH SarabunPSK" w:hAnsi="TH SarabunPSK" w:cs="TH SarabunPSK" w:hint="cs"/>
            <w:sz w:val="30"/>
            <w:szCs w:val="30"/>
            <w:cs/>
          </w:rPr>
          <w:t>1</w:t>
        </w:r>
        <w:r>
          <w:rPr>
            <w:rFonts w:ascii="TH SarabunPSK" w:eastAsia="TH SarabunPSK" w:hAnsi="TH SarabunPSK" w:cs="TH SarabunPSK"/>
            <w:sz w:val="30"/>
            <w:szCs w:val="30"/>
          </w:rPr>
          <w:t>9</w:t>
        </w:r>
        <w:r>
          <w:rPr>
            <w:rFonts w:ascii="TH SarabunPSK" w:eastAsia="TH SarabunPSK" w:hAnsi="TH SarabunPSK" w:cs="TH SarabunPSK" w:hint="cs"/>
            <w:sz w:val="30"/>
            <w:szCs w:val="30"/>
            <w:cs/>
          </w:rPr>
          <w:t>-02-67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1341B1"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1341B1">
          <w:rPr>
            <w:rFonts w:ascii="TH SarabunPSK" w:hAnsi="TH SarabunPSK" w:cs="TH SarabunPSK"/>
            <w:sz w:val="32"/>
            <w:szCs w:val="32"/>
          </w:rPr>
          <w:tab/>
        </w:r>
        <w:r w:rsidR="001341B1"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="001341B1"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341B1"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341B1"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="001341B1"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045459C9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641D6D">
          <w:rPr>
            <w:rFonts w:ascii="TH SarabunPSK" w:eastAsia="TH SarabunPSK" w:hAnsi="TH SarabunPSK" w:cs="TH SarabunPSK"/>
            <w:sz w:val="30"/>
            <w:szCs w:val="30"/>
            <w:cs/>
          </w:rPr>
          <w:t xml:space="preserve">สำนักประสานฯ </w:t>
        </w:r>
        <w:r w:rsidR="00641D6D">
          <w:rPr>
            <w:rFonts w:ascii="TH SarabunPSK" w:eastAsia="TH SarabunPSK" w:hAnsi="TH SarabunPSK" w:cs="TH SarabunPSK"/>
            <w:sz w:val="30"/>
            <w:szCs w:val="30"/>
          </w:rPr>
          <w:t xml:space="preserve">Version </w:t>
        </w:r>
        <w:r w:rsidR="00641D6D">
          <w:rPr>
            <w:rFonts w:ascii="TH SarabunPSK" w:eastAsia="TH SarabunPSK" w:hAnsi="TH SarabunPSK" w:cs="TH SarabunPSK" w:hint="cs"/>
            <w:sz w:val="30"/>
            <w:szCs w:val="30"/>
            <w:cs/>
          </w:rPr>
          <w:t>1</w:t>
        </w:r>
        <w:r w:rsidR="00641D6D">
          <w:rPr>
            <w:rFonts w:ascii="TH SarabunPSK" w:eastAsia="TH SarabunPSK" w:hAnsi="TH SarabunPSK" w:cs="TH SarabunPSK"/>
            <w:sz w:val="30"/>
            <w:szCs w:val="30"/>
          </w:rPr>
          <w:t>9</w:t>
        </w:r>
        <w:r w:rsidR="00641D6D">
          <w:rPr>
            <w:rFonts w:ascii="TH SarabunPSK" w:eastAsia="TH SarabunPSK" w:hAnsi="TH SarabunPSK" w:cs="TH SarabunPSK" w:hint="cs"/>
            <w:sz w:val="30"/>
            <w:szCs w:val="30"/>
            <w:cs/>
          </w:rPr>
          <w:t>-02-67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1490" w14:textId="1BE99DA9" w:rsidR="000B1E12" w:rsidRPr="00910D3E" w:rsidRDefault="00641D6D" w:rsidP="00104FB4">
    <w:pPr>
      <w:pStyle w:val="Footer"/>
      <w:rPr>
        <w:rFonts w:ascii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0"/>
        <w:szCs w:val="30"/>
        <w:cs/>
      </w:rPr>
      <w:t xml:space="preserve">สำนักประสานฯ </w:t>
    </w:r>
    <w:r>
      <w:rPr>
        <w:rFonts w:ascii="TH SarabunPSK" w:eastAsia="TH SarabunPSK" w:hAnsi="TH SarabunPSK" w:cs="TH SarabunPSK"/>
        <w:sz w:val="30"/>
        <w:szCs w:val="30"/>
      </w:rPr>
      <w:t xml:space="preserve">Version </w:t>
    </w:r>
    <w:r>
      <w:rPr>
        <w:rFonts w:ascii="TH SarabunPSK" w:eastAsia="TH SarabunPSK" w:hAnsi="TH SarabunPSK" w:cs="TH SarabunPSK" w:hint="cs"/>
        <w:sz w:val="30"/>
        <w:szCs w:val="30"/>
        <w:cs/>
      </w:rPr>
      <w:t>1</w:t>
    </w:r>
    <w:r>
      <w:rPr>
        <w:rFonts w:ascii="TH SarabunPSK" w:eastAsia="TH SarabunPSK" w:hAnsi="TH SarabunPSK" w:cs="TH SarabunPSK"/>
        <w:sz w:val="30"/>
        <w:szCs w:val="30"/>
      </w:rPr>
      <w:t>9</w:t>
    </w:r>
    <w:r>
      <w:rPr>
        <w:rFonts w:ascii="TH SarabunPSK" w:eastAsia="TH SarabunPSK" w:hAnsi="TH SarabunPSK" w:cs="TH SarabunPSK" w:hint="cs"/>
        <w:sz w:val="30"/>
        <w:szCs w:val="30"/>
        <w:cs/>
      </w:rPr>
      <w:t>-02-67</w:t>
    </w:r>
    <w:sdt>
      <w:sdtPr>
        <w:id w:val="1432153808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0B1E12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0B1E12"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="000B1E12"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B1E12"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B1E12"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1E12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="000B1E12"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E959" w14:textId="77777777" w:rsidR="00233199" w:rsidRDefault="00233199" w:rsidP="00B04E02">
      <w:r>
        <w:separator/>
      </w:r>
    </w:p>
  </w:footnote>
  <w:footnote w:type="continuationSeparator" w:id="0">
    <w:p w14:paraId="7A6AEEC0" w14:textId="77777777" w:rsidR="00233199" w:rsidRDefault="00233199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6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4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3"/>
  </w:num>
  <w:num w:numId="5" w16cid:durableId="1715420708">
    <w:abstractNumId w:val="4"/>
  </w:num>
  <w:num w:numId="6" w16cid:durableId="1190221594">
    <w:abstractNumId w:val="11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2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5"/>
  </w:num>
  <w:num w:numId="15" w16cid:durableId="287705449">
    <w:abstractNumId w:val="15"/>
  </w:num>
  <w:num w:numId="16" w16cid:durableId="1189946324">
    <w:abstractNumId w:val="15"/>
    <w:lvlOverride w:ilvl="0">
      <w:startOverride w:val="18"/>
    </w:lvlOverride>
  </w:num>
  <w:num w:numId="17" w16cid:durableId="111328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5"/>
  </w:num>
  <w:num w:numId="19" w16cid:durableId="1438479148">
    <w:abstractNumId w:val="17"/>
  </w:num>
  <w:num w:numId="20" w16cid:durableId="329140317">
    <w:abstractNumId w:val="18"/>
  </w:num>
  <w:num w:numId="21" w16cid:durableId="1236863693">
    <w:abstractNumId w:val="10"/>
  </w:num>
  <w:num w:numId="22" w16cid:durableId="1765764929">
    <w:abstractNumId w:val="9"/>
  </w:num>
  <w:num w:numId="23" w16cid:durableId="308675160">
    <w:abstractNumId w:val="16"/>
  </w:num>
  <w:num w:numId="24" w16cid:durableId="2000572094">
    <w:abstractNumId w:val="15"/>
    <w:lvlOverride w:ilvl="0">
      <w:startOverride w:val="17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35A36"/>
    <w:rsid w:val="00042B2C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41B1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00D11"/>
    <w:rsid w:val="0021174F"/>
    <w:rsid w:val="002131FF"/>
    <w:rsid w:val="00215C1B"/>
    <w:rsid w:val="00222162"/>
    <w:rsid w:val="00225E0D"/>
    <w:rsid w:val="00233199"/>
    <w:rsid w:val="00234C8D"/>
    <w:rsid w:val="00240233"/>
    <w:rsid w:val="002440B8"/>
    <w:rsid w:val="002561D3"/>
    <w:rsid w:val="0025665F"/>
    <w:rsid w:val="002734A4"/>
    <w:rsid w:val="00274AC6"/>
    <w:rsid w:val="00277B58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6211C6"/>
    <w:rsid w:val="006221AD"/>
    <w:rsid w:val="00641D6D"/>
    <w:rsid w:val="00664DA5"/>
    <w:rsid w:val="006872C0"/>
    <w:rsid w:val="006A574D"/>
    <w:rsid w:val="006A62AA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5C15"/>
    <w:rsid w:val="00A172AE"/>
    <w:rsid w:val="00A20557"/>
    <w:rsid w:val="00A216B9"/>
    <w:rsid w:val="00A26EF5"/>
    <w:rsid w:val="00A31302"/>
    <w:rsid w:val="00A347EF"/>
    <w:rsid w:val="00A376CB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E1F85"/>
    <w:rsid w:val="00AF56C7"/>
    <w:rsid w:val="00B04E02"/>
    <w:rsid w:val="00B13DE9"/>
    <w:rsid w:val="00B43DC3"/>
    <w:rsid w:val="00B44896"/>
    <w:rsid w:val="00B52835"/>
    <w:rsid w:val="00B739BE"/>
    <w:rsid w:val="00B83520"/>
    <w:rsid w:val="00B86B01"/>
    <w:rsid w:val="00B93135"/>
    <w:rsid w:val="00BA39BE"/>
    <w:rsid w:val="00BA3EEF"/>
    <w:rsid w:val="00BB2383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4029"/>
    <w:rsid w:val="00C36D73"/>
    <w:rsid w:val="00C407E3"/>
    <w:rsid w:val="00C43383"/>
    <w:rsid w:val="00C43DE7"/>
    <w:rsid w:val="00C5383A"/>
    <w:rsid w:val="00C67FD1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07EC"/>
    <w:rsid w:val="00D837CF"/>
    <w:rsid w:val="00D91357"/>
    <w:rsid w:val="00DA5DDA"/>
    <w:rsid w:val="00DB7C8A"/>
    <w:rsid w:val="00DC2121"/>
    <w:rsid w:val="00DC5BFF"/>
    <w:rsid w:val="00DC6949"/>
    <w:rsid w:val="00DD10C9"/>
    <w:rsid w:val="00DE0A2C"/>
    <w:rsid w:val="00DE212A"/>
    <w:rsid w:val="00DE593A"/>
    <w:rsid w:val="00DE6160"/>
    <w:rsid w:val="00E0178A"/>
    <w:rsid w:val="00E10217"/>
    <w:rsid w:val="00E158BA"/>
    <w:rsid w:val="00E17C53"/>
    <w:rsid w:val="00E22EE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EF7714"/>
    <w:rsid w:val="00F24057"/>
    <w:rsid w:val="00F27199"/>
    <w:rsid w:val="00F302EC"/>
    <w:rsid w:val="00F35A6B"/>
    <w:rsid w:val="00F431AB"/>
    <w:rsid w:val="00F56033"/>
    <w:rsid w:val="00F572DD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Kullita Kolanan</cp:lastModifiedBy>
  <cp:revision>33</cp:revision>
  <cp:lastPrinted>2022-09-17T01:33:00Z</cp:lastPrinted>
  <dcterms:created xsi:type="dcterms:W3CDTF">2023-03-09T02:34:00Z</dcterms:created>
  <dcterms:modified xsi:type="dcterms:W3CDTF">2024-02-27T13:54:00Z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</Properties>
</file>